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7963D94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9C014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9C014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08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7A707AE6" w14:textId="77777777" w:rsidR="00757B9D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1B5AE8A" w14:textId="49F9F4C9" w:rsidR="00BF2F28" w:rsidRDefault="009C0143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Reunión con Campi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45541BE" w14:textId="7F0B7732" w:rsidR="00BF2F28" w:rsidRDefault="009C0143" w:rsidP="009C014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Definir las distintas experiencias para el evento</w:t>
      </w:r>
    </w:p>
    <w:p w14:paraId="39294366" w14:textId="44191A27" w:rsidR="009C0143" w:rsidRDefault="009C0143" w:rsidP="009C014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Checklist de requerimientos para el evento en cuanto a lugar, equipos, y demás</w:t>
      </w:r>
    </w:p>
    <w:p w14:paraId="7B3BE6FB" w14:textId="4E0060DB" w:rsidR="009C0143" w:rsidRDefault="009C0143" w:rsidP="009C014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Contacto a Humberto Mata para entrevista e investigación etnográfica</w:t>
      </w:r>
    </w:p>
    <w:p w14:paraId="32DFC7CA" w14:textId="4BE3AD5E" w:rsidR="009C0143" w:rsidRDefault="009C0143" w:rsidP="009C014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Preparar presentación para Next para solicitar auspicios y fondos para el evento</w:t>
      </w:r>
    </w:p>
    <w:p w14:paraId="67B9544B" w14:textId="787ECD1B" w:rsidR="009C0143" w:rsidRPr="00BF2F28" w:rsidRDefault="009C0143" w:rsidP="009C014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Presupuesto para el evento</w:t>
      </w:r>
      <w:bookmarkStart w:id="0" w:name="_GoBack"/>
      <w:bookmarkEnd w:id="0"/>
    </w:p>
    <w:p w14:paraId="26B41EFA" w14:textId="77777777" w:rsidR="00BF2F28" w:rsidRPr="00BF2F28" w:rsidRDefault="00BF2F28" w:rsidP="00BF2F2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9C0143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2017-08-25T16:17:00Z</dcterms:modified>
</cp:coreProperties>
</file>